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907" w:type="dxa"/>
        <w:tblInd w:w="-106" w:type="dxa"/>
        <w:tblLook w:val="0000" w:firstRow="0" w:lastRow="0" w:firstColumn="0" w:lastColumn="0" w:noHBand="0" w:noVBand="0"/>
      </w:tblPr>
      <w:tblGrid>
        <w:gridCol w:w="1915"/>
        <w:gridCol w:w="1551"/>
        <w:gridCol w:w="1548"/>
        <w:gridCol w:w="1497"/>
        <w:gridCol w:w="1244"/>
        <w:gridCol w:w="1245"/>
        <w:gridCol w:w="226"/>
        <w:gridCol w:w="1686"/>
      </w:tblGrid>
      <w:tr w:rsidR="00D351A2">
        <w:trPr>
          <w:cantSplit/>
          <w:trHeight w:val="408"/>
        </w:trPr>
        <w:tc>
          <w:tcPr>
            <w:tcW w:w="1910" w:type="dxa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51A2" w:rsidRDefault="008D52CE">
            <w:pPr>
              <w:spacing w:after="0" w:line="240" w:lineRule="auto"/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9525</wp:posOffset>
                  </wp:positionV>
                  <wp:extent cx="942975" cy="752475"/>
                  <wp:effectExtent l="0" t="0" r="9525" b="9525"/>
                  <wp:wrapNone/>
                  <wp:docPr id="2" name="Picture 14" descr="AWA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AWA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7524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1693" w:type="dxa"/>
              <w:tblCellSpacing w:w="0" w:type="dxa"/>
              <w:tblInd w:w="6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693"/>
            </w:tblGrid>
            <w:tr w:rsidR="00D351A2">
              <w:trPr>
                <w:cantSplit/>
                <w:trHeight w:val="253"/>
                <w:tblCellSpacing w:w="0" w:type="dxa"/>
              </w:trPr>
              <w:tc>
                <w:tcPr>
                  <w:tcW w:w="1693" w:type="dxa"/>
                  <w:vMerge w:val="restart"/>
                  <w:noWrap/>
                  <w:vAlign w:val="center"/>
                </w:tcPr>
                <w:p w:rsidR="00D351A2" w:rsidRDefault="00D351A2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lang w:eastAsia="en-GB"/>
                    </w:rPr>
                  </w:pPr>
                </w:p>
              </w:tc>
            </w:tr>
            <w:tr w:rsidR="00D351A2">
              <w:trPr>
                <w:cantSplit/>
                <w:trHeight w:val="253"/>
                <w:tblCellSpacing w:w="0" w:type="dxa"/>
              </w:trPr>
              <w:tc>
                <w:tcPr>
                  <w:tcW w:w="0" w:type="auto"/>
                  <w:vMerge/>
                  <w:vAlign w:val="center"/>
                </w:tcPr>
                <w:p w:rsidR="00D351A2" w:rsidRDefault="00D351A2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lang w:eastAsia="en-GB"/>
                    </w:rPr>
                  </w:pPr>
                </w:p>
              </w:tc>
            </w:tr>
          </w:tbl>
          <w:p w:rsidR="00D351A2" w:rsidRDefault="00D351A2">
            <w:pPr>
              <w:spacing w:after="0" w:line="240" w:lineRule="auto"/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708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351A2" w:rsidRDefault="00D351A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36"/>
                <w:szCs w:val="36"/>
                <w:lang w:eastAsia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6"/>
                <w:szCs w:val="36"/>
                <w:lang w:eastAsia="en-GB"/>
              </w:rPr>
              <w:t>Upper Tamar Lake Sailing Club</w:t>
            </w:r>
          </w:p>
        </w:tc>
        <w:tc>
          <w:tcPr>
            <w:tcW w:w="191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51A2" w:rsidRDefault="008D52CE">
            <w:pPr>
              <w:spacing w:after="0" w:line="240" w:lineRule="auto"/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9525</wp:posOffset>
                  </wp:positionV>
                  <wp:extent cx="990600" cy="952500"/>
                  <wp:effectExtent l="0" t="0" r="0" b="0"/>
                  <wp:wrapNone/>
                  <wp:docPr id="3" name="Picture 13" descr="newcircularlogonobord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newcircularlogonobord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952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1692" w:type="dxa"/>
              <w:tblCellSpacing w:w="0" w:type="dxa"/>
              <w:tblInd w:w="6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690"/>
            </w:tblGrid>
            <w:tr w:rsidR="00D351A2">
              <w:trPr>
                <w:cantSplit/>
                <w:trHeight w:val="253"/>
                <w:tblCellSpacing w:w="0" w:type="dxa"/>
              </w:trPr>
              <w:tc>
                <w:tcPr>
                  <w:tcW w:w="1692" w:type="dxa"/>
                  <w:vMerge w:val="restart"/>
                  <w:noWrap/>
                  <w:vAlign w:val="center"/>
                </w:tcPr>
                <w:p w:rsidR="00D351A2" w:rsidRDefault="00D351A2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lang w:eastAsia="en-GB"/>
                    </w:rPr>
                  </w:pPr>
                </w:p>
              </w:tc>
            </w:tr>
            <w:tr w:rsidR="00D351A2">
              <w:trPr>
                <w:cantSplit/>
                <w:trHeight w:val="253"/>
                <w:tblCellSpacing w:w="0" w:type="dxa"/>
              </w:trPr>
              <w:tc>
                <w:tcPr>
                  <w:tcW w:w="0" w:type="auto"/>
                  <w:vMerge/>
                  <w:vAlign w:val="center"/>
                </w:tcPr>
                <w:p w:rsidR="00D351A2" w:rsidRDefault="00D351A2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lang w:eastAsia="en-GB"/>
                    </w:rPr>
                  </w:pPr>
                </w:p>
              </w:tc>
            </w:tr>
          </w:tbl>
          <w:p w:rsidR="00D351A2" w:rsidRDefault="00D351A2">
            <w:pPr>
              <w:spacing w:after="0" w:line="240" w:lineRule="auto"/>
              <w:rPr>
                <w:rFonts w:ascii="Arial" w:hAnsi="Arial" w:cs="Arial"/>
                <w:color w:val="000000"/>
                <w:lang w:eastAsia="en-GB"/>
              </w:rPr>
            </w:pPr>
          </w:p>
        </w:tc>
      </w:tr>
      <w:tr w:rsidR="00D351A2">
        <w:trPr>
          <w:cantSplit/>
          <w:trHeight w:val="353"/>
        </w:trPr>
        <w:tc>
          <w:tcPr>
            <w:tcW w:w="19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51A2" w:rsidRDefault="00D351A2">
            <w:pPr>
              <w:spacing w:after="0" w:line="240" w:lineRule="auto"/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708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51A2" w:rsidRDefault="00D351A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36"/>
                <w:szCs w:val="36"/>
                <w:lang w:eastAsia="en-GB"/>
              </w:rPr>
            </w:pPr>
          </w:p>
        </w:tc>
        <w:tc>
          <w:tcPr>
            <w:tcW w:w="191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51A2" w:rsidRDefault="00D351A2">
            <w:pPr>
              <w:spacing w:after="0" w:line="240" w:lineRule="auto"/>
              <w:rPr>
                <w:rFonts w:ascii="Arial" w:hAnsi="Arial" w:cs="Arial"/>
                <w:color w:val="000000"/>
                <w:lang w:eastAsia="en-GB"/>
              </w:rPr>
            </w:pPr>
          </w:p>
        </w:tc>
      </w:tr>
      <w:tr w:rsidR="00D351A2">
        <w:trPr>
          <w:cantSplit/>
          <w:trHeight w:val="353"/>
        </w:trPr>
        <w:tc>
          <w:tcPr>
            <w:tcW w:w="19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51A2" w:rsidRDefault="00D351A2">
            <w:pPr>
              <w:spacing w:after="0" w:line="240" w:lineRule="auto"/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7085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351A2" w:rsidRDefault="00D351A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Membership Application</w:t>
            </w:r>
            <w:r w:rsidR="00062916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 201</w:t>
            </w:r>
            <w:r w:rsidR="00711E71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8</w:t>
            </w:r>
            <w:bookmarkStart w:id="0" w:name="_GoBack"/>
            <w:bookmarkEnd w:id="0"/>
          </w:p>
        </w:tc>
        <w:tc>
          <w:tcPr>
            <w:tcW w:w="191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51A2" w:rsidRDefault="00D351A2">
            <w:pPr>
              <w:spacing w:after="0" w:line="240" w:lineRule="auto"/>
              <w:rPr>
                <w:rFonts w:ascii="Arial" w:hAnsi="Arial" w:cs="Arial"/>
                <w:color w:val="000000"/>
                <w:lang w:eastAsia="en-GB"/>
              </w:rPr>
            </w:pPr>
          </w:p>
        </w:tc>
      </w:tr>
      <w:tr w:rsidR="00D351A2">
        <w:trPr>
          <w:trHeight w:val="443"/>
        </w:trPr>
        <w:tc>
          <w:tcPr>
            <w:tcW w:w="10907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351A2" w:rsidRDefault="00D351A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Personal Information</w:t>
            </w:r>
          </w:p>
        </w:tc>
      </w:tr>
      <w:tr w:rsidR="00D351A2">
        <w:trPr>
          <w:trHeight w:val="353"/>
        </w:trPr>
        <w:tc>
          <w:tcPr>
            <w:tcW w:w="3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51A2" w:rsidRDefault="00D351A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Name</w:t>
            </w:r>
          </w:p>
        </w:tc>
        <w:tc>
          <w:tcPr>
            <w:tcW w:w="74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51A2" w:rsidRDefault="00D351A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Mr/Mrs/Miss/Ms</w:t>
            </w:r>
          </w:p>
        </w:tc>
      </w:tr>
      <w:tr w:rsidR="00D351A2">
        <w:trPr>
          <w:cantSplit/>
          <w:trHeight w:val="353"/>
        </w:trPr>
        <w:tc>
          <w:tcPr>
            <w:tcW w:w="34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51A2" w:rsidRDefault="00D351A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Address</w:t>
            </w:r>
          </w:p>
        </w:tc>
        <w:tc>
          <w:tcPr>
            <w:tcW w:w="744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351A2" w:rsidRDefault="00D351A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D351A2">
        <w:trPr>
          <w:cantSplit/>
          <w:trHeight w:val="353"/>
        </w:trPr>
        <w:tc>
          <w:tcPr>
            <w:tcW w:w="34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1A2" w:rsidRDefault="00D351A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44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351A2" w:rsidRDefault="00D351A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D351A2" w:rsidTr="008D52CE">
        <w:trPr>
          <w:cantSplit/>
          <w:trHeight w:val="230"/>
        </w:trPr>
        <w:tc>
          <w:tcPr>
            <w:tcW w:w="34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1A2" w:rsidRDefault="00D351A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44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351A2" w:rsidRDefault="00D351A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D351A2">
        <w:trPr>
          <w:trHeight w:val="353"/>
        </w:trPr>
        <w:tc>
          <w:tcPr>
            <w:tcW w:w="3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51A2" w:rsidRDefault="00D351A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Post Code</w:t>
            </w:r>
          </w:p>
        </w:tc>
        <w:tc>
          <w:tcPr>
            <w:tcW w:w="74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51A2" w:rsidRDefault="00D351A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D351A2">
        <w:trPr>
          <w:trHeight w:val="353"/>
        </w:trPr>
        <w:tc>
          <w:tcPr>
            <w:tcW w:w="3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51A2" w:rsidRDefault="00D351A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Home Telephone Number</w:t>
            </w:r>
          </w:p>
        </w:tc>
        <w:tc>
          <w:tcPr>
            <w:tcW w:w="74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51A2" w:rsidRDefault="00D351A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D351A2">
        <w:trPr>
          <w:trHeight w:val="353"/>
        </w:trPr>
        <w:tc>
          <w:tcPr>
            <w:tcW w:w="3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51A2" w:rsidRDefault="00D351A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Mobile Telephone Number</w:t>
            </w:r>
          </w:p>
        </w:tc>
        <w:tc>
          <w:tcPr>
            <w:tcW w:w="74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51A2" w:rsidRDefault="00D351A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D351A2">
        <w:trPr>
          <w:trHeight w:val="353"/>
        </w:trPr>
        <w:tc>
          <w:tcPr>
            <w:tcW w:w="3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51A2" w:rsidRDefault="00D351A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Email Address</w:t>
            </w:r>
          </w:p>
        </w:tc>
        <w:tc>
          <w:tcPr>
            <w:tcW w:w="74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51A2" w:rsidRDefault="00D351A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D351A2">
        <w:trPr>
          <w:trHeight w:val="353"/>
        </w:trPr>
        <w:tc>
          <w:tcPr>
            <w:tcW w:w="3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51A2" w:rsidRDefault="00D351A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RYA Certificates</w:t>
            </w:r>
          </w:p>
        </w:tc>
        <w:tc>
          <w:tcPr>
            <w:tcW w:w="74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51A2" w:rsidRDefault="00D351A2">
            <w:pPr>
              <w:spacing w:after="0" w:line="240" w:lineRule="auto"/>
              <w:jc w:val="center"/>
              <w:rPr>
                <w:rFonts w:ascii="Wingdings 2" w:hAnsi="Wingdings 2" w:cs="Wingdings 2"/>
                <w:color w:val="000000"/>
                <w:sz w:val="20"/>
                <w:szCs w:val="20"/>
                <w:lang w:eastAsia="en-GB"/>
              </w:rPr>
            </w:pPr>
          </w:p>
        </w:tc>
      </w:tr>
      <w:tr w:rsidR="00D351A2">
        <w:trPr>
          <w:trHeight w:val="398"/>
        </w:trPr>
        <w:tc>
          <w:tcPr>
            <w:tcW w:w="9221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351A2" w:rsidRDefault="00D351A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Membership Information (Annual Fees &amp; Permissions)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51A2" w:rsidRDefault="00D351A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Please tick</w:t>
            </w:r>
          </w:p>
        </w:tc>
      </w:tr>
      <w:tr w:rsidR="00D351A2">
        <w:trPr>
          <w:trHeight w:val="353"/>
        </w:trPr>
        <w:tc>
          <w:tcPr>
            <w:tcW w:w="650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351A2" w:rsidRDefault="00D351A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Full Membership</w:t>
            </w:r>
          </w:p>
        </w:tc>
        <w:tc>
          <w:tcPr>
            <w:tcW w:w="248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351A2" w:rsidRDefault="00D351A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£</w:t>
            </w:r>
            <w:r w:rsidR="00DA4E6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25.00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351A2" w:rsidRDefault="00D351A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51A2" w:rsidRDefault="00D351A2">
            <w:pPr>
              <w:spacing w:after="0" w:line="240" w:lineRule="auto"/>
              <w:jc w:val="right"/>
              <w:rPr>
                <w:rFonts w:ascii="Wingdings 2" w:hAnsi="Wingdings 2" w:cs="Wingdings 2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Wingdings 2" w:hAnsi="Wingdings 2" w:cs="Wingdings 2"/>
                <w:color w:val="000000"/>
                <w:sz w:val="20"/>
                <w:szCs w:val="20"/>
                <w:lang w:eastAsia="en-GB"/>
              </w:rPr>
              <w:t></w:t>
            </w:r>
          </w:p>
        </w:tc>
      </w:tr>
      <w:tr w:rsidR="00D351A2">
        <w:trPr>
          <w:trHeight w:val="353"/>
        </w:trPr>
        <w:tc>
          <w:tcPr>
            <w:tcW w:w="650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351A2" w:rsidRDefault="00D351A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Student Membership</w:t>
            </w:r>
          </w:p>
        </w:tc>
        <w:tc>
          <w:tcPr>
            <w:tcW w:w="248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351A2" w:rsidRDefault="00D351A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£</w:t>
            </w:r>
            <w:r w:rsidR="00DA4E6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16.00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351A2" w:rsidRDefault="00D351A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51A2" w:rsidRDefault="00D351A2">
            <w:pPr>
              <w:spacing w:after="0" w:line="240" w:lineRule="auto"/>
              <w:jc w:val="right"/>
              <w:rPr>
                <w:rFonts w:ascii="Wingdings 2" w:hAnsi="Wingdings 2" w:cs="Wingdings 2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Wingdings 2" w:hAnsi="Wingdings 2" w:cs="Wingdings 2"/>
                <w:color w:val="000000"/>
                <w:sz w:val="20"/>
                <w:szCs w:val="20"/>
                <w:lang w:eastAsia="en-GB"/>
              </w:rPr>
              <w:t></w:t>
            </w:r>
          </w:p>
        </w:tc>
      </w:tr>
      <w:tr w:rsidR="00D351A2">
        <w:trPr>
          <w:trHeight w:val="353"/>
        </w:trPr>
        <w:tc>
          <w:tcPr>
            <w:tcW w:w="650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351A2" w:rsidRDefault="00D351A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Junior Membership (free for the first year)</w:t>
            </w:r>
          </w:p>
        </w:tc>
        <w:tc>
          <w:tcPr>
            <w:tcW w:w="248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351A2" w:rsidRDefault="00D351A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£</w:t>
            </w:r>
            <w:r w:rsidR="00DA4E6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 xml:space="preserve"> 5.50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351A2" w:rsidRDefault="00D351A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51A2" w:rsidRDefault="00D351A2">
            <w:pPr>
              <w:spacing w:after="0" w:line="240" w:lineRule="auto"/>
              <w:jc w:val="right"/>
              <w:rPr>
                <w:rFonts w:ascii="Wingdings 2" w:hAnsi="Wingdings 2" w:cs="Wingdings 2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Wingdings 2" w:hAnsi="Wingdings 2" w:cs="Wingdings 2"/>
                <w:color w:val="000000"/>
                <w:sz w:val="20"/>
                <w:szCs w:val="20"/>
                <w:lang w:eastAsia="en-GB"/>
              </w:rPr>
              <w:t></w:t>
            </w:r>
          </w:p>
        </w:tc>
      </w:tr>
      <w:tr w:rsidR="00D351A2" w:rsidTr="008D52CE">
        <w:trPr>
          <w:trHeight w:val="338"/>
        </w:trPr>
        <w:tc>
          <w:tcPr>
            <w:tcW w:w="650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351A2" w:rsidRDefault="00D351A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Social Membership</w:t>
            </w:r>
          </w:p>
        </w:tc>
        <w:tc>
          <w:tcPr>
            <w:tcW w:w="248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351A2" w:rsidRDefault="00D351A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£</w:t>
            </w:r>
            <w:r w:rsidR="00DA4E6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10.00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351A2" w:rsidRDefault="00D351A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51A2" w:rsidRDefault="00D351A2">
            <w:pPr>
              <w:spacing w:after="0" w:line="240" w:lineRule="auto"/>
              <w:jc w:val="right"/>
              <w:rPr>
                <w:rFonts w:ascii="Wingdings 2" w:hAnsi="Wingdings 2" w:cs="Wingdings 2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Wingdings 2" w:hAnsi="Wingdings 2" w:cs="Wingdings 2"/>
                <w:color w:val="000000"/>
                <w:sz w:val="20"/>
                <w:szCs w:val="20"/>
                <w:lang w:eastAsia="en-GB"/>
              </w:rPr>
              <w:t></w:t>
            </w:r>
          </w:p>
        </w:tc>
      </w:tr>
      <w:tr w:rsidR="00D351A2">
        <w:trPr>
          <w:trHeight w:val="353"/>
        </w:trPr>
        <w:tc>
          <w:tcPr>
            <w:tcW w:w="650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351A2" w:rsidRDefault="00D351A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Family Membership (one vote only)</w:t>
            </w:r>
          </w:p>
        </w:tc>
        <w:tc>
          <w:tcPr>
            <w:tcW w:w="248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351A2" w:rsidRDefault="00D351A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£</w:t>
            </w:r>
            <w:r w:rsidR="00DA4E6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42.50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351A2" w:rsidRDefault="00D351A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51A2" w:rsidRDefault="00D351A2">
            <w:pPr>
              <w:spacing w:after="0" w:line="240" w:lineRule="auto"/>
              <w:jc w:val="right"/>
              <w:rPr>
                <w:rFonts w:ascii="Wingdings 2" w:hAnsi="Wingdings 2" w:cs="Wingdings 2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Wingdings 2" w:hAnsi="Wingdings 2" w:cs="Wingdings 2"/>
                <w:color w:val="000000"/>
                <w:sz w:val="20"/>
                <w:szCs w:val="20"/>
                <w:lang w:eastAsia="en-GB"/>
              </w:rPr>
              <w:t></w:t>
            </w:r>
          </w:p>
        </w:tc>
      </w:tr>
      <w:tr w:rsidR="00D351A2">
        <w:trPr>
          <w:trHeight w:val="353"/>
        </w:trPr>
        <w:tc>
          <w:tcPr>
            <w:tcW w:w="650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51A2" w:rsidRPr="00C508B8" w:rsidRDefault="008A36F1" w:rsidP="00C508B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508B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Y</w:t>
            </w:r>
            <w:r w:rsidR="00D351A2" w:rsidRPr="00C508B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 xml:space="preserve">our Membership Pack </w:t>
            </w:r>
            <w:r w:rsidRPr="00C508B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 xml:space="preserve">will be sent </w:t>
            </w:r>
            <w:r w:rsidR="00D351A2" w:rsidRPr="00C508B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by email</w:t>
            </w:r>
            <w:r w:rsidRPr="00C508B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 xml:space="preserve"> – </w:t>
            </w:r>
            <w:r w:rsidR="00C508B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 xml:space="preserve">Please tick if you     require </w:t>
            </w:r>
            <w:r w:rsidRPr="00C508B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hard copies by post</w:t>
            </w:r>
          </w:p>
        </w:tc>
        <w:tc>
          <w:tcPr>
            <w:tcW w:w="248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351A2" w:rsidRDefault="00D351A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351A2" w:rsidRDefault="00D351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51A2" w:rsidRDefault="00D351A2">
            <w:pPr>
              <w:spacing w:after="0" w:line="240" w:lineRule="auto"/>
              <w:jc w:val="right"/>
              <w:rPr>
                <w:rFonts w:ascii="Wingdings 2" w:hAnsi="Wingdings 2" w:cs="Wingdings 2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Wingdings 2" w:hAnsi="Wingdings 2" w:cs="Wingdings 2"/>
                <w:color w:val="000000"/>
                <w:sz w:val="20"/>
                <w:szCs w:val="20"/>
                <w:lang w:eastAsia="en-GB"/>
              </w:rPr>
              <w:t></w:t>
            </w:r>
          </w:p>
        </w:tc>
      </w:tr>
      <w:tr w:rsidR="00D351A2">
        <w:trPr>
          <w:cantSplit/>
          <w:trHeight w:val="353"/>
        </w:trPr>
        <w:tc>
          <w:tcPr>
            <w:tcW w:w="6506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52CE" w:rsidRPr="00DA4E64" w:rsidRDefault="00D351A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highlight w:val="yellow"/>
                <w:lang w:eastAsia="en-GB"/>
              </w:rPr>
            </w:pPr>
            <w:r w:rsidRPr="00DA4E64">
              <w:rPr>
                <w:rFonts w:ascii="Arial" w:hAnsi="Arial" w:cs="Arial"/>
                <w:color w:val="000000"/>
                <w:sz w:val="20"/>
                <w:szCs w:val="20"/>
                <w:highlight w:val="yellow"/>
                <w:lang w:eastAsia="en-GB"/>
              </w:rPr>
              <w:t xml:space="preserve">Please tick if you give permission for the names and/or photographs </w:t>
            </w:r>
          </w:p>
          <w:p w:rsidR="00D351A2" w:rsidRDefault="00D351A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A4E64">
              <w:rPr>
                <w:rFonts w:ascii="Arial" w:hAnsi="Arial" w:cs="Arial"/>
                <w:color w:val="000000"/>
                <w:sz w:val="20"/>
                <w:szCs w:val="20"/>
                <w:highlight w:val="yellow"/>
                <w:lang w:eastAsia="en-GB"/>
              </w:rPr>
              <w:t>of members detailed to be used in the Local Press, Facebook and UTLSC Web Site</w:t>
            </w:r>
          </w:p>
        </w:tc>
        <w:tc>
          <w:tcPr>
            <w:tcW w:w="24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51A2" w:rsidRDefault="00D351A2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  <w:lang w:eastAsia="en-GB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eastAsia="en-GB"/>
              </w:rPr>
              <w:t>Photographs Only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351A2" w:rsidRDefault="00D351A2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51A2" w:rsidRDefault="00D351A2">
            <w:pPr>
              <w:spacing w:after="0" w:line="240" w:lineRule="auto"/>
              <w:jc w:val="right"/>
              <w:rPr>
                <w:rFonts w:ascii="Wingdings 2" w:hAnsi="Wingdings 2" w:cs="Wingdings 2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Wingdings 2" w:hAnsi="Wingdings 2" w:cs="Wingdings 2"/>
                <w:color w:val="000000"/>
                <w:sz w:val="20"/>
                <w:szCs w:val="20"/>
                <w:lang w:eastAsia="en-GB"/>
              </w:rPr>
              <w:t></w:t>
            </w:r>
          </w:p>
        </w:tc>
      </w:tr>
      <w:tr w:rsidR="00D351A2">
        <w:trPr>
          <w:cantSplit/>
          <w:trHeight w:val="353"/>
        </w:trPr>
        <w:tc>
          <w:tcPr>
            <w:tcW w:w="650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51A2" w:rsidRDefault="00D351A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4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51A2" w:rsidRDefault="00D351A2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  <w:lang w:eastAsia="en-GB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eastAsia="en-GB"/>
              </w:rPr>
              <w:t>Names &amp; Photographs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351A2" w:rsidRDefault="00D351A2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D351A2" w:rsidRDefault="00D351A2">
            <w:pPr>
              <w:spacing w:after="0" w:line="240" w:lineRule="auto"/>
              <w:jc w:val="right"/>
              <w:rPr>
                <w:rFonts w:ascii="Wingdings 2" w:hAnsi="Wingdings 2" w:cs="Wingdings 2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Wingdings 2" w:hAnsi="Wingdings 2" w:cs="Wingdings 2"/>
                <w:color w:val="000000"/>
                <w:sz w:val="20"/>
                <w:szCs w:val="20"/>
                <w:lang w:eastAsia="en-GB"/>
              </w:rPr>
              <w:t></w:t>
            </w:r>
          </w:p>
        </w:tc>
      </w:tr>
      <w:tr w:rsidR="00D351A2">
        <w:trPr>
          <w:trHeight w:val="353"/>
        </w:trPr>
        <w:tc>
          <w:tcPr>
            <w:tcW w:w="5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51A2" w:rsidRDefault="00D351A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Names of Additional Family Members</w:t>
            </w:r>
          </w:p>
        </w:tc>
        <w:tc>
          <w:tcPr>
            <w:tcW w:w="58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51A2" w:rsidRDefault="00D351A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Type of Membership</w:t>
            </w:r>
          </w:p>
        </w:tc>
      </w:tr>
      <w:tr w:rsidR="00D351A2">
        <w:trPr>
          <w:trHeight w:val="353"/>
        </w:trPr>
        <w:tc>
          <w:tcPr>
            <w:tcW w:w="5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51A2" w:rsidRDefault="00D351A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8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51A2" w:rsidRDefault="00D351A2">
            <w:pPr>
              <w:spacing w:after="0" w:line="240" w:lineRule="auto"/>
              <w:jc w:val="center"/>
              <w:rPr>
                <w:rFonts w:ascii="Wingdings 2" w:hAnsi="Wingdings 2" w:cs="Wingdings 2"/>
                <w:color w:val="000000"/>
                <w:sz w:val="20"/>
                <w:szCs w:val="20"/>
                <w:lang w:eastAsia="en-GB"/>
              </w:rPr>
            </w:pPr>
          </w:p>
        </w:tc>
      </w:tr>
      <w:tr w:rsidR="00D351A2">
        <w:trPr>
          <w:trHeight w:val="353"/>
        </w:trPr>
        <w:tc>
          <w:tcPr>
            <w:tcW w:w="5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51A2" w:rsidRDefault="00D351A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8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51A2" w:rsidRDefault="00D351A2">
            <w:pPr>
              <w:spacing w:after="0" w:line="240" w:lineRule="auto"/>
              <w:jc w:val="center"/>
              <w:rPr>
                <w:rFonts w:ascii="Wingdings 2" w:hAnsi="Wingdings 2" w:cs="Wingdings 2"/>
                <w:color w:val="000000"/>
                <w:sz w:val="20"/>
                <w:szCs w:val="20"/>
                <w:lang w:eastAsia="en-GB"/>
              </w:rPr>
            </w:pPr>
          </w:p>
        </w:tc>
      </w:tr>
      <w:tr w:rsidR="00D351A2">
        <w:trPr>
          <w:trHeight w:val="353"/>
        </w:trPr>
        <w:tc>
          <w:tcPr>
            <w:tcW w:w="5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51A2" w:rsidRDefault="00D351A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8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51A2" w:rsidRDefault="00D351A2">
            <w:pPr>
              <w:spacing w:after="0" w:line="240" w:lineRule="auto"/>
              <w:jc w:val="center"/>
              <w:rPr>
                <w:rFonts w:ascii="Wingdings 2" w:hAnsi="Wingdings 2" w:cs="Wingdings 2"/>
                <w:color w:val="000000"/>
                <w:sz w:val="20"/>
                <w:szCs w:val="20"/>
                <w:lang w:eastAsia="en-GB"/>
              </w:rPr>
            </w:pPr>
          </w:p>
        </w:tc>
      </w:tr>
      <w:tr w:rsidR="00D351A2">
        <w:trPr>
          <w:trHeight w:val="353"/>
        </w:trPr>
        <w:tc>
          <w:tcPr>
            <w:tcW w:w="10907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351A2" w:rsidRDefault="00D351A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Boats</w:t>
            </w:r>
          </w:p>
        </w:tc>
      </w:tr>
      <w:tr w:rsidR="00D351A2">
        <w:trPr>
          <w:trHeight w:val="353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51A2" w:rsidRDefault="00D351A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Boat</w:t>
            </w:r>
          </w:p>
        </w:tc>
        <w:tc>
          <w:tcPr>
            <w:tcW w:w="30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51A2" w:rsidRDefault="00D351A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Type or Class</w:t>
            </w:r>
          </w:p>
        </w:tc>
        <w:tc>
          <w:tcPr>
            <w:tcW w:w="58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351A2" w:rsidRDefault="00D351A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Name or Sail Number</w:t>
            </w:r>
          </w:p>
        </w:tc>
      </w:tr>
      <w:tr w:rsidR="00D351A2">
        <w:trPr>
          <w:trHeight w:val="353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51A2" w:rsidRDefault="00D351A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30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351A2" w:rsidRDefault="00D351A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8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351A2" w:rsidRDefault="00D351A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D351A2">
        <w:trPr>
          <w:trHeight w:val="353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51A2" w:rsidRDefault="00D351A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30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351A2" w:rsidRDefault="00D351A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8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351A2" w:rsidRDefault="00D351A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D351A2">
        <w:trPr>
          <w:trHeight w:val="353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51A2" w:rsidRDefault="00D351A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30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351A2" w:rsidRDefault="00D351A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8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351A2" w:rsidRDefault="00D351A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D351A2">
        <w:trPr>
          <w:trHeight w:val="353"/>
        </w:trPr>
        <w:tc>
          <w:tcPr>
            <w:tcW w:w="10907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351A2" w:rsidRDefault="00D351A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Club &amp; South West Lakes Trust Rules</w:t>
            </w:r>
          </w:p>
        </w:tc>
      </w:tr>
      <w:tr w:rsidR="00D351A2">
        <w:trPr>
          <w:trHeight w:val="313"/>
        </w:trPr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351A2" w:rsidRDefault="00D351A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40"/>
                <w:szCs w:val="40"/>
                <w:lang w:eastAsia="en-GB"/>
              </w:rPr>
            </w:pPr>
            <w:r>
              <w:rPr>
                <w:rFonts w:ascii="Arial" w:hAnsi="Arial" w:cs="Arial"/>
                <w:color w:val="000000"/>
                <w:sz w:val="40"/>
                <w:szCs w:val="40"/>
                <w:lang w:eastAsia="en-GB"/>
              </w:rPr>
              <w:t>*</w:t>
            </w:r>
          </w:p>
        </w:tc>
        <w:tc>
          <w:tcPr>
            <w:tcW w:w="8997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351A2" w:rsidRDefault="00D351A2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 xml:space="preserve">I confirm that I have 3rd party insurance cover for the duration of my membership            </w:t>
            </w:r>
          </w:p>
        </w:tc>
      </w:tr>
      <w:tr w:rsidR="00D351A2">
        <w:trPr>
          <w:trHeight w:val="313"/>
        </w:trPr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351A2" w:rsidRDefault="00D351A2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997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351A2" w:rsidRDefault="00D351A2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to the minimum value of £2,000,000 (two million pounds)</w:t>
            </w:r>
          </w:p>
        </w:tc>
      </w:tr>
      <w:tr w:rsidR="00D351A2">
        <w:trPr>
          <w:trHeight w:val="313"/>
        </w:trPr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351A2" w:rsidRDefault="00D351A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40"/>
                <w:szCs w:val="40"/>
                <w:lang w:eastAsia="en-GB"/>
              </w:rPr>
            </w:pPr>
            <w:r>
              <w:rPr>
                <w:rFonts w:ascii="Arial" w:hAnsi="Arial" w:cs="Arial"/>
                <w:color w:val="000000"/>
                <w:sz w:val="40"/>
                <w:szCs w:val="40"/>
                <w:lang w:eastAsia="en-GB"/>
              </w:rPr>
              <w:t>*</w:t>
            </w:r>
          </w:p>
        </w:tc>
        <w:tc>
          <w:tcPr>
            <w:tcW w:w="8997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351A2" w:rsidRDefault="00D351A2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UTLSC annual membership is due on the 1st January and must be paid in full in order to join in Club activities</w:t>
            </w:r>
          </w:p>
        </w:tc>
      </w:tr>
      <w:tr w:rsidR="00D351A2">
        <w:trPr>
          <w:trHeight w:val="313"/>
        </w:trPr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351A2" w:rsidRDefault="00D351A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40"/>
                <w:szCs w:val="40"/>
                <w:lang w:eastAsia="en-GB"/>
              </w:rPr>
            </w:pPr>
            <w:r>
              <w:rPr>
                <w:rFonts w:ascii="Arial" w:hAnsi="Arial" w:cs="Arial"/>
                <w:color w:val="000000"/>
                <w:sz w:val="40"/>
                <w:szCs w:val="40"/>
                <w:lang w:eastAsia="en-GB"/>
              </w:rPr>
              <w:t>*</w:t>
            </w:r>
          </w:p>
        </w:tc>
        <w:tc>
          <w:tcPr>
            <w:tcW w:w="8997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351A2" w:rsidRDefault="00D351A2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Before any boat (including club boats) can be launched, the requisite fee must be paid to</w:t>
            </w:r>
          </w:p>
        </w:tc>
      </w:tr>
      <w:tr w:rsidR="00D351A2">
        <w:trPr>
          <w:trHeight w:val="313"/>
        </w:trPr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351A2" w:rsidRDefault="00D351A2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997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351A2" w:rsidRDefault="00D351A2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 xml:space="preserve">SW Lakes Trust (at the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Watersports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 xml:space="preserve"> Centre office at the Lake)</w:t>
            </w:r>
          </w:p>
        </w:tc>
      </w:tr>
      <w:tr w:rsidR="00D351A2">
        <w:trPr>
          <w:trHeight w:val="313"/>
        </w:trPr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351A2" w:rsidRDefault="00D351A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40"/>
                <w:szCs w:val="40"/>
                <w:lang w:eastAsia="en-GB"/>
              </w:rPr>
            </w:pPr>
            <w:r>
              <w:rPr>
                <w:rFonts w:ascii="Arial" w:hAnsi="Arial" w:cs="Arial"/>
                <w:color w:val="000000"/>
                <w:sz w:val="40"/>
                <w:szCs w:val="40"/>
                <w:lang w:eastAsia="en-GB"/>
              </w:rPr>
              <w:t>*</w:t>
            </w:r>
          </w:p>
        </w:tc>
        <w:tc>
          <w:tcPr>
            <w:tcW w:w="8997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351A2" w:rsidRDefault="00D351A2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 xml:space="preserve">Parking of boats is at SW Lakes Trust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Watersports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 xml:space="preserve"> Centre discretion</w:t>
            </w:r>
          </w:p>
        </w:tc>
      </w:tr>
      <w:tr w:rsidR="00D351A2">
        <w:trPr>
          <w:trHeight w:val="313"/>
        </w:trPr>
        <w:tc>
          <w:tcPr>
            <w:tcW w:w="10907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351A2" w:rsidRDefault="00D351A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I agree to comply with the rules and bylaws of UTLSC and those of SW Lakes Trust</w:t>
            </w:r>
          </w:p>
        </w:tc>
      </w:tr>
      <w:tr w:rsidR="00D351A2">
        <w:trPr>
          <w:cantSplit/>
          <w:trHeight w:val="313"/>
        </w:trPr>
        <w:tc>
          <w:tcPr>
            <w:tcW w:w="34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51A2" w:rsidRDefault="00D351A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Signature</w:t>
            </w:r>
          </w:p>
        </w:tc>
        <w:tc>
          <w:tcPr>
            <w:tcW w:w="428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51A2" w:rsidRDefault="00D351A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15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51A2" w:rsidRDefault="00D351A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Date</w:t>
            </w:r>
          </w:p>
        </w:tc>
      </w:tr>
      <w:tr w:rsidR="00D351A2">
        <w:trPr>
          <w:cantSplit/>
          <w:trHeight w:val="313"/>
        </w:trPr>
        <w:tc>
          <w:tcPr>
            <w:tcW w:w="34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1A2" w:rsidRDefault="00D351A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2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1A2" w:rsidRDefault="00D351A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1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1A2" w:rsidRDefault="00D351A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D351A2">
        <w:trPr>
          <w:trHeight w:val="313"/>
        </w:trPr>
        <w:tc>
          <w:tcPr>
            <w:tcW w:w="10907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351A2" w:rsidRDefault="00D351A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Please make cheques payable to: Upper Tamar Lake Sailing Club</w:t>
            </w:r>
          </w:p>
        </w:tc>
      </w:tr>
      <w:tr w:rsidR="00D351A2">
        <w:trPr>
          <w:trHeight w:val="313"/>
        </w:trPr>
        <w:tc>
          <w:tcPr>
            <w:tcW w:w="10907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351A2" w:rsidRDefault="00D351A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 xml:space="preserve">Please return completed form to: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Mandy Pollard, Burn Farm, Bridgerule, Holsworthy, Devon. EX22 7EZ</w:t>
            </w:r>
          </w:p>
        </w:tc>
      </w:tr>
      <w:tr w:rsidR="00D351A2">
        <w:trPr>
          <w:trHeight w:val="313"/>
        </w:trPr>
        <w:tc>
          <w:tcPr>
            <w:tcW w:w="10907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351A2" w:rsidRDefault="00D351A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Email: secretary.utlsc@gmail.com     Telephone: 01288 381288</w:t>
            </w:r>
          </w:p>
        </w:tc>
      </w:tr>
    </w:tbl>
    <w:p w:rsidR="00D351A2" w:rsidRDefault="00D351A2" w:rsidP="008D52CE">
      <w:pPr>
        <w:rPr>
          <w:rFonts w:ascii="Times New Roman" w:hAnsi="Times New Roman" w:cs="Times New Roman"/>
        </w:rPr>
      </w:pPr>
    </w:p>
    <w:sectPr w:rsidR="00D351A2" w:rsidSect="001709A5">
      <w:pgSz w:w="11906" w:h="16838"/>
      <w:pgMar w:top="181" w:right="176" w:bottom="193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51A2"/>
    <w:rsid w:val="000001BA"/>
    <w:rsid w:val="00062916"/>
    <w:rsid w:val="001709A5"/>
    <w:rsid w:val="00711E71"/>
    <w:rsid w:val="008A36F1"/>
    <w:rsid w:val="008D52CE"/>
    <w:rsid w:val="00C508B8"/>
    <w:rsid w:val="00D351A2"/>
    <w:rsid w:val="00DA4E64"/>
    <w:rsid w:val="00ED4A4B"/>
    <w:rsid w:val="00F53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79D074"/>
  <w15:docId w15:val="{B6E38542-85F6-4D13-9831-099DC1E1F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ascii="Calibri" w:hAnsi="Calibri" w:cs="Calibri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30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04D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Pollard (Year 13)</dc:creator>
  <cp:keywords/>
  <dc:description/>
  <cp:lastModifiedBy>Brian Pollard</cp:lastModifiedBy>
  <cp:revision>4</cp:revision>
  <cp:lastPrinted>2017-03-17T11:55:00Z</cp:lastPrinted>
  <dcterms:created xsi:type="dcterms:W3CDTF">2017-03-17T11:56:00Z</dcterms:created>
  <dcterms:modified xsi:type="dcterms:W3CDTF">2017-11-21T08:21:00Z</dcterms:modified>
</cp:coreProperties>
</file>